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0F" w:rsidRPr="00046481" w:rsidRDefault="009C104A" w:rsidP="00046481">
      <w:pPr>
        <w:jc w:val="center"/>
        <w:rPr>
          <w:b/>
          <w:sz w:val="32"/>
          <w:szCs w:val="32"/>
        </w:rPr>
      </w:pPr>
      <w:r w:rsidRPr="00046481">
        <w:rPr>
          <w:b/>
          <w:sz w:val="32"/>
          <w:szCs w:val="32"/>
        </w:rPr>
        <w:t>Programm für das 4 Ländertreffen in Konstanz am 21. Oktober 2016</w:t>
      </w:r>
    </w:p>
    <w:p w:rsidR="009C104A" w:rsidRDefault="009C104A">
      <w:r w:rsidRPr="00046481">
        <w:rPr>
          <w:b/>
        </w:rPr>
        <w:t>Thema: „</w:t>
      </w:r>
      <w:proofErr w:type="spellStart"/>
      <w:r w:rsidRPr="00046481">
        <w:rPr>
          <w:b/>
        </w:rPr>
        <w:t>Prekarität</w:t>
      </w:r>
      <w:proofErr w:type="spellEnd"/>
      <w:r w:rsidRPr="00046481">
        <w:rPr>
          <w:b/>
        </w:rPr>
        <w:t xml:space="preserve"> ist überall“,</w:t>
      </w:r>
      <w:r>
        <w:t xml:space="preserve"> Zitat von Pierre </w:t>
      </w:r>
      <w:proofErr w:type="spellStart"/>
      <w:r>
        <w:t>Bordieu</w:t>
      </w:r>
      <w:proofErr w:type="spellEnd"/>
      <w:r>
        <w:t>, Grenoble 1997</w:t>
      </w:r>
    </w:p>
    <w:p w:rsidR="009C104A" w:rsidRDefault="009C104A">
      <w:r>
        <w:t>Datum: 21. Oktober 2016, 10.00 Uhr – 17.00 Uhr</w:t>
      </w:r>
    </w:p>
    <w:p w:rsidR="009C104A" w:rsidRDefault="009C104A">
      <w:r>
        <w:t xml:space="preserve">Ort: </w:t>
      </w:r>
      <w:proofErr w:type="spellStart"/>
      <w:r>
        <w:t>Evang</w:t>
      </w:r>
      <w:proofErr w:type="spellEnd"/>
      <w:r>
        <w:t xml:space="preserve">. Petrus- und-Paulus-Gemeinde Konstanz, </w:t>
      </w:r>
      <w:proofErr w:type="spellStart"/>
      <w:r>
        <w:t>Wollmatingerstrasse</w:t>
      </w:r>
      <w:proofErr w:type="spellEnd"/>
      <w:r>
        <w:t xml:space="preserve"> 58</w:t>
      </w:r>
    </w:p>
    <w:p w:rsidR="009C104A" w:rsidRDefault="009C104A"/>
    <w:p w:rsidR="009C104A" w:rsidRDefault="009C104A">
      <w:r>
        <w:t>10.00 – 10.30 Uhr: Ankommen</w:t>
      </w:r>
    </w:p>
    <w:p w:rsidR="009C104A" w:rsidRDefault="009C104A">
      <w:r>
        <w:t xml:space="preserve">10.30 – 11.00 Uhr: </w:t>
      </w:r>
      <w:proofErr w:type="spellStart"/>
      <w:r>
        <w:t>Begrüssung</w:t>
      </w:r>
      <w:proofErr w:type="spellEnd"/>
    </w:p>
    <w:p w:rsidR="009C104A" w:rsidRDefault="009C104A" w:rsidP="009C104A">
      <w:pPr>
        <w:pStyle w:val="Listenabsatz"/>
        <w:numPr>
          <w:ilvl w:val="0"/>
          <w:numId w:val="1"/>
        </w:numPr>
      </w:pPr>
      <w:proofErr w:type="spellStart"/>
      <w:r>
        <w:t>Grussworte</w:t>
      </w:r>
      <w:proofErr w:type="spellEnd"/>
      <w:r>
        <w:t xml:space="preserve"> </w:t>
      </w:r>
      <w:proofErr w:type="spellStart"/>
      <w:r>
        <w:t>Evang</w:t>
      </w:r>
      <w:proofErr w:type="spellEnd"/>
      <w:r>
        <w:t>. Paulus Kirchengemeinde</w:t>
      </w:r>
    </w:p>
    <w:p w:rsidR="009C104A" w:rsidRDefault="009C104A" w:rsidP="009C104A">
      <w:pPr>
        <w:pStyle w:val="Listenabsatz"/>
      </w:pPr>
      <w:r>
        <w:t xml:space="preserve">                       Stadt Konstanz</w:t>
      </w:r>
    </w:p>
    <w:p w:rsidR="009C104A" w:rsidRDefault="009C104A" w:rsidP="009C104A">
      <w:pPr>
        <w:pStyle w:val="Listenabsatz"/>
      </w:pPr>
      <w:r>
        <w:t xml:space="preserve">                       Liga der Wohlfahrtsverbände im Landkreis Konstanz</w:t>
      </w:r>
    </w:p>
    <w:p w:rsidR="009C104A" w:rsidRDefault="009C104A" w:rsidP="009C104A">
      <w:pPr>
        <w:pStyle w:val="KeinLeerraum"/>
      </w:pPr>
      <w:r>
        <w:t xml:space="preserve">11.00 – 11.45 Uhr: Prof. Franz </w:t>
      </w:r>
      <w:proofErr w:type="spellStart"/>
      <w:r>
        <w:t>Schultheiss</w:t>
      </w:r>
      <w:proofErr w:type="spellEnd"/>
      <w:r>
        <w:t xml:space="preserve"> St. Gallen: „</w:t>
      </w:r>
      <w:proofErr w:type="spellStart"/>
      <w:r>
        <w:t>PRekarität</w:t>
      </w:r>
      <w:proofErr w:type="spellEnd"/>
      <w:r>
        <w:t xml:space="preserve"> – wo stehen wir in 2016?“ </w:t>
      </w:r>
    </w:p>
    <w:p w:rsidR="009C104A" w:rsidRDefault="009C104A" w:rsidP="009C104A">
      <w:pPr>
        <w:pStyle w:val="KeinLeerraum"/>
      </w:pPr>
      <w:r>
        <w:t>Vortrag und Aussprache</w:t>
      </w:r>
    </w:p>
    <w:p w:rsidR="009C104A" w:rsidRDefault="009C104A" w:rsidP="009C104A">
      <w:pPr>
        <w:pStyle w:val="KeinLeerraum"/>
      </w:pPr>
    </w:p>
    <w:p w:rsidR="009C104A" w:rsidRDefault="009C104A" w:rsidP="009C104A">
      <w:pPr>
        <w:pStyle w:val="KeinLeerraum"/>
      </w:pPr>
      <w:r>
        <w:t xml:space="preserve">11.45 – 12.30 Uhr: Vortrag Schweiz: </w:t>
      </w:r>
      <w:proofErr w:type="spellStart"/>
      <w:r>
        <w:t>Prekarität</w:t>
      </w:r>
      <w:proofErr w:type="spellEnd"/>
      <w:r>
        <w:t xml:space="preserve"> und Armut in der reichen Schweiz, </w:t>
      </w:r>
    </w:p>
    <w:p w:rsidR="009C104A" w:rsidRDefault="009C104A" w:rsidP="009C104A">
      <w:pPr>
        <w:pStyle w:val="KeinLeerraum"/>
      </w:pPr>
      <w:r>
        <w:t>Schweizerisches Bündnis von Erwerbslosenorganisationen</w:t>
      </w:r>
    </w:p>
    <w:p w:rsidR="009C104A" w:rsidRDefault="009C104A" w:rsidP="009C104A">
      <w:pPr>
        <w:pStyle w:val="KeinLeerraum"/>
      </w:pPr>
    </w:p>
    <w:p w:rsidR="009C104A" w:rsidRDefault="009C104A" w:rsidP="009C104A">
      <w:pPr>
        <w:pStyle w:val="KeinLeerraum"/>
      </w:pPr>
      <w:r>
        <w:t>12.30 Uhr: Mittagspause und Essen</w:t>
      </w:r>
    </w:p>
    <w:p w:rsidR="009C104A" w:rsidRDefault="009C104A" w:rsidP="009C104A">
      <w:pPr>
        <w:pStyle w:val="KeinLeerraum"/>
      </w:pPr>
    </w:p>
    <w:p w:rsidR="009C104A" w:rsidRDefault="009C104A" w:rsidP="009C104A">
      <w:pPr>
        <w:pStyle w:val="KeinLeerraum"/>
      </w:pPr>
      <w:r>
        <w:t xml:space="preserve">13.30 – 14.15 Uhr: Beitrag Frankreich: Prekäre Verhältnisse in Frankreich – politische Situation und soziale Kämpfe – aus Sicht von „Movement national des </w:t>
      </w:r>
      <w:proofErr w:type="spellStart"/>
      <w:r>
        <w:t>chomeurs</w:t>
      </w:r>
      <w:proofErr w:type="spellEnd"/>
      <w:r>
        <w:t xml:space="preserve"> et </w:t>
      </w:r>
      <w:proofErr w:type="spellStart"/>
      <w:r>
        <w:t>precaires</w:t>
      </w:r>
      <w:proofErr w:type="spellEnd"/>
      <w:r>
        <w:t xml:space="preserve">“, aus Sicht des </w:t>
      </w:r>
      <w:r w:rsidR="00046481">
        <w:t>„</w:t>
      </w:r>
      <w:proofErr w:type="spellStart"/>
      <w:r>
        <w:t>Collectif</w:t>
      </w:r>
      <w:proofErr w:type="spellEnd"/>
      <w:r>
        <w:t xml:space="preserve"> SDF“</w:t>
      </w:r>
      <w:r w:rsidR="00046481">
        <w:t>, Mulhouse &amp; des „</w:t>
      </w:r>
      <w:proofErr w:type="spellStart"/>
      <w:r w:rsidR="00046481">
        <w:t>Maison</w:t>
      </w:r>
      <w:proofErr w:type="spellEnd"/>
      <w:r w:rsidR="00046481">
        <w:t xml:space="preserve"> de la </w:t>
      </w:r>
      <w:proofErr w:type="spellStart"/>
      <w:r w:rsidR="00046481">
        <w:t>Citoyennete</w:t>
      </w:r>
      <w:proofErr w:type="spellEnd"/>
      <w:r w:rsidR="00046481">
        <w:t xml:space="preserve"> </w:t>
      </w:r>
      <w:proofErr w:type="spellStart"/>
      <w:r w:rsidR="00046481">
        <w:t>Mondiale</w:t>
      </w:r>
      <w:proofErr w:type="spellEnd"/>
      <w:r w:rsidR="00046481">
        <w:t>“ Mulhouse</w:t>
      </w:r>
    </w:p>
    <w:p w:rsidR="00046481" w:rsidRDefault="00046481" w:rsidP="009C104A">
      <w:pPr>
        <w:pStyle w:val="KeinLeerraum"/>
      </w:pPr>
    </w:p>
    <w:p w:rsidR="00046481" w:rsidRDefault="00046481" w:rsidP="009C104A">
      <w:pPr>
        <w:pStyle w:val="KeinLeerraum"/>
      </w:pPr>
      <w:r>
        <w:t>14.15 – 15.00 Uhr: Beitrag Österreich: „Roma in Vorarlberg – eine wissenschaftlich-empirische Untersuchung und praktische Erfahrungen von Solidarität und Unterstützung“ (angefragt)</w:t>
      </w:r>
    </w:p>
    <w:p w:rsidR="00046481" w:rsidRDefault="00046481" w:rsidP="009C104A">
      <w:pPr>
        <w:pStyle w:val="KeinLeerraum"/>
      </w:pPr>
    </w:p>
    <w:p w:rsidR="00046481" w:rsidRDefault="00046481" w:rsidP="009C104A">
      <w:pPr>
        <w:pStyle w:val="KeinLeerraum"/>
      </w:pPr>
      <w:r>
        <w:t>15.00 Uhr: Pause</w:t>
      </w:r>
    </w:p>
    <w:p w:rsidR="00046481" w:rsidRDefault="00046481" w:rsidP="009C104A">
      <w:pPr>
        <w:pStyle w:val="KeinLeerraum"/>
      </w:pPr>
    </w:p>
    <w:p w:rsidR="00046481" w:rsidRDefault="00046481" w:rsidP="009C104A">
      <w:pPr>
        <w:pStyle w:val="KeinLeerraum"/>
      </w:pPr>
      <w:r>
        <w:t>15.30 – 16.00 Uhr: Beitrag Deutschland: „</w:t>
      </w:r>
      <w:proofErr w:type="spellStart"/>
      <w:r>
        <w:t>Prekarität</w:t>
      </w:r>
      <w:proofErr w:type="spellEnd"/>
      <w:r>
        <w:t xml:space="preserve"> in einem reichen Land – das Beispiel Baden-Württemberg“ mit </w:t>
      </w:r>
      <w:proofErr w:type="spellStart"/>
      <w:r>
        <w:t>Jendrik</w:t>
      </w:r>
      <w:proofErr w:type="spellEnd"/>
      <w:r>
        <w:t xml:space="preserve"> Scholz, DGB Baden-Württemberg</w:t>
      </w:r>
    </w:p>
    <w:p w:rsidR="00046481" w:rsidRDefault="00046481" w:rsidP="009C104A">
      <w:pPr>
        <w:pStyle w:val="KeinLeerraum"/>
      </w:pPr>
    </w:p>
    <w:p w:rsidR="00046481" w:rsidRDefault="00046481" w:rsidP="009C104A">
      <w:pPr>
        <w:pStyle w:val="KeinLeerraum"/>
      </w:pPr>
      <w:r>
        <w:t>16.00 – 17.00 Uhr: Einschätzungen, Rückmeldungen, Konsequenzen (Plenum)</w:t>
      </w:r>
    </w:p>
    <w:p w:rsidR="00046481" w:rsidRDefault="00046481" w:rsidP="009C104A">
      <w:pPr>
        <w:pStyle w:val="KeinLeerraum"/>
      </w:pPr>
    </w:p>
    <w:p w:rsidR="00046481" w:rsidRDefault="00046481" w:rsidP="009C104A">
      <w:pPr>
        <w:pStyle w:val="KeinLeerraum"/>
      </w:pPr>
      <w:r>
        <w:t>Wir haben für diesen Tag eine Übersetzung von Deutsch-Französisch gesichert.</w:t>
      </w:r>
    </w:p>
    <w:p w:rsidR="00046481" w:rsidRDefault="00046481" w:rsidP="009C104A">
      <w:pPr>
        <w:pStyle w:val="KeinLeerraum"/>
      </w:pPr>
    </w:p>
    <w:p w:rsidR="00046481" w:rsidRDefault="00046481" w:rsidP="009C104A">
      <w:pPr>
        <w:pStyle w:val="KeinLeerraum"/>
      </w:pPr>
      <w:r>
        <w:t xml:space="preserve">Herzlichen </w:t>
      </w:r>
      <w:proofErr w:type="spellStart"/>
      <w:r>
        <w:t>Gruss</w:t>
      </w:r>
      <w:proofErr w:type="spellEnd"/>
    </w:p>
    <w:p w:rsidR="00046481" w:rsidRDefault="00046481" w:rsidP="009C104A">
      <w:pPr>
        <w:pStyle w:val="KeinLeerraum"/>
      </w:pPr>
      <w:r>
        <w:t>Roland Saurer</w:t>
      </w:r>
    </w:p>
    <w:p w:rsidR="00046481" w:rsidRDefault="00046481" w:rsidP="009C104A">
      <w:pPr>
        <w:pStyle w:val="KeinLeerraum"/>
      </w:pPr>
      <w:r>
        <w:t xml:space="preserve">Sprecher der LAK-BW </w:t>
      </w:r>
    </w:p>
    <w:sectPr w:rsidR="00046481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3F25"/>
    <w:multiLevelType w:val="hybridMultilevel"/>
    <w:tmpl w:val="637A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C104A"/>
    <w:rsid w:val="00046481"/>
    <w:rsid w:val="0006080C"/>
    <w:rsid w:val="00097EE2"/>
    <w:rsid w:val="000E68AF"/>
    <w:rsid w:val="00125E4F"/>
    <w:rsid w:val="002111A1"/>
    <w:rsid w:val="00216774"/>
    <w:rsid w:val="002B0BD8"/>
    <w:rsid w:val="00300A6B"/>
    <w:rsid w:val="00305B52"/>
    <w:rsid w:val="00450B62"/>
    <w:rsid w:val="005619A1"/>
    <w:rsid w:val="005A7284"/>
    <w:rsid w:val="006147A5"/>
    <w:rsid w:val="006211F0"/>
    <w:rsid w:val="00661207"/>
    <w:rsid w:val="0081504E"/>
    <w:rsid w:val="0083025E"/>
    <w:rsid w:val="00892302"/>
    <w:rsid w:val="008B3401"/>
    <w:rsid w:val="008D6481"/>
    <w:rsid w:val="009158F8"/>
    <w:rsid w:val="009C104A"/>
    <w:rsid w:val="00B317AE"/>
    <w:rsid w:val="00B5102B"/>
    <w:rsid w:val="00C25884"/>
    <w:rsid w:val="00CF520F"/>
    <w:rsid w:val="00D441D5"/>
    <w:rsid w:val="00D67E12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104A"/>
    <w:pPr>
      <w:ind w:left="720"/>
      <w:contextualSpacing/>
    </w:pPr>
  </w:style>
  <w:style w:type="paragraph" w:styleId="KeinLeerraum">
    <w:name w:val="No Spacing"/>
    <w:uiPriority w:val="1"/>
    <w:qFormat/>
    <w:rsid w:val="009C10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2016-09-16T20:32:00Z</dcterms:created>
  <dcterms:modified xsi:type="dcterms:W3CDTF">2016-09-16T20:50:00Z</dcterms:modified>
</cp:coreProperties>
</file>