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BE" w:rsidRDefault="00D26FBE" w:rsidP="00D26FBE">
      <w:pPr>
        <w:pStyle w:val="StandardWeb"/>
      </w:pPr>
      <w:r>
        <w:t>3. Sozialpolitischer Ratschlag der</w:t>
      </w:r>
      <w:r>
        <w:br/>
        <w:t>Landesarmutskonferenz Baden-Württemberg LAK-BW</w:t>
      </w:r>
      <w:r>
        <w:br/>
        <w:t>10.07.2015 in Stuttgart</w:t>
      </w:r>
    </w:p>
    <w:p w:rsidR="00D26FBE" w:rsidRDefault="00D26FBE" w:rsidP="00D26FBE">
      <w:pPr>
        <w:pStyle w:val="StandardWeb"/>
      </w:pPr>
      <w:r>
        <w:rPr>
          <w:rStyle w:val="Fett"/>
        </w:rPr>
        <w:t>&gt; 10 Jahre Hartz IV: 2005 - 2015 &lt;</w:t>
      </w:r>
      <w:r>
        <w:br/>
      </w:r>
      <w:r>
        <w:rPr>
          <w:rStyle w:val="Fett"/>
        </w:rPr>
        <w:t xml:space="preserve">Versuch einer Bilanz der Agenda 2010: Grundsicherung – Arbeitsmarkt – </w:t>
      </w:r>
      <w:proofErr w:type="spellStart"/>
      <w:r>
        <w:rPr>
          <w:rStyle w:val="Fett"/>
        </w:rPr>
        <w:t>Prekarisierung</w:t>
      </w:r>
      <w:proofErr w:type="spellEnd"/>
      <w:r>
        <w:rPr>
          <w:rStyle w:val="Fett"/>
        </w:rPr>
        <w:t xml:space="preserve"> - Spaltung der Gesellschaft</w:t>
      </w:r>
    </w:p>
    <w:p w:rsidR="00D26FBE" w:rsidRDefault="00D26FBE" w:rsidP="00D26FBE">
      <w:pPr>
        <w:pStyle w:val="StandardWeb"/>
      </w:pPr>
      <w:r>
        <w:t>Ort: 70174 Stuttgart, Theodor-Heuss-</w:t>
      </w:r>
      <w:proofErr w:type="spellStart"/>
      <w:r>
        <w:t>Strasse</w:t>
      </w:r>
      <w:proofErr w:type="spellEnd"/>
      <w:r>
        <w:t xml:space="preserve"> </w:t>
      </w:r>
      <w:proofErr w:type="gramStart"/>
      <w:r>
        <w:t>2 ,</w:t>
      </w:r>
      <w:proofErr w:type="gramEnd"/>
      <w:r>
        <w:t xml:space="preserve"> Nebengebäude - </w:t>
      </w:r>
      <w:proofErr w:type="spellStart"/>
      <w:r>
        <w:t>verdi</w:t>
      </w:r>
      <w:proofErr w:type="spellEnd"/>
      <w:r>
        <w:br/>
        <w:t xml:space="preserve">Tel. </w:t>
      </w:r>
      <w:proofErr w:type="spellStart"/>
      <w:r>
        <w:t>büro</w:t>
      </w:r>
      <w:proofErr w:type="spellEnd"/>
      <w:r>
        <w:t xml:space="preserve"> </w:t>
      </w:r>
      <w:proofErr w:type="spellStart"/>
      <w:r>
        <w:t>verdi</w:t>
      </w:r>
      <w:proofErr w:type="spellEnd"/>
      <w:r>
        <w:t xml:space="preserve"> </w:t>
      </w:r>
      <w:proofErr w:type="spellStart"/>
      <w:r>
        <w:t>stgt</w:t>
      </w:r>
      <w:proofErr w:type="spellEnd"/>
      <w:r>
        <w:t xml:space="preserve">. 0711 – 88788-8 oder </w:t>
      </w:r>
      <w:proofErr w:type="spellStart"/>
      <w:r>
        <w:t>lak-bw</w:t>
      </w:r>
      <w:proofErr w:type="spellEnd"/>
      <w:r>
        <w:t xml:space="preserve"> 0176 - 88 48 10 92</w:t>
      </w:r>
    </w:p>
    <w:p w:rsidR="00D26FBE" w:rsidRDefault="00D26FBE" w:rsidP="00D26FBE">
      <w:pPr>
        <w:pStyle w:val="StandardWeb"/>
      </w:pPr>
      <w:r>
        <w:t>Programm:</w:t>
      </w:r>
      <w:r>
        <w:br/>
        <w:t>9.30 – 10.00 Uhr</w:t>
      </w:r>
      <w:r>
        <w:br/>
        <w:t xml:space="preserve">Ankommen, </w:t>
      </w:r>
      <w:proofErr w:type="spellStart"/>
      <w:r>
        <w:t>Begrüssung</w:t>
      </w:r>
      <w:proofErr w:type="spellEnd"/>
      <w:r>
        <w:t xml:space="preserve">, </w:t>
      </w:r>
      <w:proofErr w:type="spellStart"/>
      <w:r>
        <w:t>Grussworte</w:t>
      </w:r>
      <w:proofErr w:type="spellEnd"/>
    </w:p>
    <w:p w:rsidR="00D26FBE" w:rsidRDefault="00D26FBE" w:rsidP="00D26FBE">
      <w:pPr>
        <w:pStyle w:val="StandardWeb"/>
      </w:pPr>
      <w:r>
        <w:t>10.00 Uhr:</w:t>
      </w:r>
      <w:r>
        <w:br/>
        <w:t>Prof. Dr. Klaus Dörre, Jena:</w:t>
      </w:r>
      <w:r>
        <w:br/>
        <w:t>„10 Jahre Hartz IV: Bewährungsproben für die Unterschicht? Soziale Folgen aktivierender Arbeitsmarktpolitik“</w:t>
      </w:r>
      <w:r>
        <w:br/>
        <w:t>- Vortrag und Diskussion -</w:t>
      </w:r>
    </w:p>
    <w:p w:rsidR="00D26FBE" w:rsidRDefault="00D26FBE" w:rsidP="00D26FBE">
      <w:pPr>
        <w:pStyle w:val="StandardWeb"/>
      </w:pPr>
      <w:r>
        <w:t>11.15 Uhr:</w:t>
      </w:r>
      <w:r>
        <w:br/>
        <w:t>10 Jahre Hartz IV – Persönliche Sicht von engagierten Menschen in der LAK- BW:</w:t>
      </w:r>
      <w:r>
        <w:br/>
        <w:t xml:space="preserve">- Doris </w:t>
      </w:r>
      <w:proofErr w:type="spellStart"/>
      <w:r>
        <w:t>Kölz</w:t>
      </w:r>
      <w:proofErr w:type="spellEnd"/>
      <w:r>
        <w:t>, Offenburg</w:t>
      </w:r>
      <w:r>
        <w:br/>
        <w:t>- Ilse Kramer, Köln</w:t>
      </w:r>
      <w:r>
        <w:br/>
        <w:t>- Corinna Lenhart, Pforzheim</w:t>
      </w:r>
      <w:r>
        <w:br/>
        <w:t xml:space="preserve">- Walter </w:t>
      </w:r>
      <w:proofErr w:type="spellStart"/>
      <w:r>
        <w:t>Molsich</w:t>
      </w:r>
      <w:proofErr w:type="spellEnd"/>
      <w:r>
        <w:t>, Konstanz</w:t>
      </w:r>
      <w:r>
        <w:br/>
        <w:t xml:space="preserve">- </w:t>
      </w:r>
      <w:proofErr w:type="spellStart"/>
      <w:r>
        <w:t>statements</w:t>
      </w:r>
      <w:proofErr w:type="spellEnd"/>
      <w:r>
        <w:t xml:space="preserve"> und </w:t>
      </w:r>
      <w:proofErr w:type="spellStart"/>
      <w:r>
        <w:t>diskussion</w:t>
      </w:r>
      <w:proofErr w:type="spellEnd"/>
      <w:r>
        <w:t xml:space="preserve"> –</w:t>
      </w:r>
    </w:p>
    <w:p w:rsidR="00D26FBE" w:rsidRDefault="00D26FBE" w:rsidP="00D26FBE">
      <w:pPr>
        <w:pStyle w:val="StandardWeb"/>
      </w:pPr>
      <w:r>
        <w:t>12.30 Uhr Mittagspause</w:t>
      </w:r>
    </w:p>
    <w:p w:rsidR="00D26FBE" w:rsidRDefault="00D26FBE" w:rsidP="00D26FBE">
      <w:pPr>
        <w:pStyle w:val="StandardWeb"/>
      </w:pPr>
      <w:r>
        <w:t>13.15 Uhr:</w:t>
      </w:r>
      <w:r>
        <w:br/>
        <w:t>„10 Jahre danach – Sozial-Politische Positionen zu Hartz IV“</w:t>
      </w:r>
      <w:r>
        <w:br/>
        <w:t>mit</w:t>
      </w:r>
      <w:r>
        <w:br/>
        <w:t xml:space="preserve">- SPD, Rainer </w:t>
      </w:r>
      <w:proofErr w:type="spellStart"/>
      <w:r>
        <w:t>Hinderer</w:t>
      </w:r>
      <w:proofErr w:type="spellEnd"/>
      <w:r>
        <w:t>, MdL</w:t>
      </w:r>
      <w:r>
        <w:br/>
        <w:t xml:space="preserve">- Grüne, Thomas </w:t>
      </w:r>
      <w:proofErr w:type="spellStart"/>
      <w:r>
        <w:t>Poreski</w:t>
      </w:r>
      <w:proofErr w:type="spellEnd"/>
      <w:r>
        <w:t>, MdL</w:t>
      </w:r>
      <w:r>
        <w:br/>
        <w:t xml:space="preserve">- CDU, Thaddäus </w:t>
      </w:r>
      <w:proofErr w:type="spellStart"/>
      <w:r>
        <w:t>Kunzmann</w:t>
      </w:r>
      <w:proofErr w:type="spellEnd"/>
      <w:r>
        <w:t>, MdL</w:t>
      </w:r>
      <w:r>
        <w:br/>
        <w:t xml:space="preserve">- Die Linke, Landesvorstand </w:t>
      </w:r>
      <w:proofErr w:type="spellStart"/>
      <w:r>
        <w:t>BaWü</w:t>
      </w:r>
      <w:proofErr w:type="spellEnd"/>
      <w:r>
        <w:t xml:space="preserve"> (</w:t>
      </w:r>
      <w:proofErr w:type="spellStart"/>
      <w:r>
        <w:t>n.n</w:t>
      </w:r>
      <w:proofErr w:type="spellEnd"/>
      <w:r>
        <w:t>.)</w:t>
      </w:r>
    </w:p>
    <w:p w:rsidR="00D26FBE" w:rsidRDefault="00D26FBE" w:rsidP="00D26FBE">
      <w:pPr>
        <w:pStyle w:val="StandardWeb"/>
      </w:pPr>
      <w:r>
        <w:t xml:space="preserve">- </w:t>
      </w:r>
      <w:proofErr w:type="spellStart"/>
      <w:r>
        <w:t>statements</w:t>
      </w:r>
      <w:proofErr w:type="spellEnd"/>
      <w:r>
        <w:t xml:space="preserve"> . </w:t>
      </w:r>
      <w:proofErr w:type="gramStart"/>
      <w:r>
        <w:t>nachfragen .</w:t>
      </w:r>
      <w:proofErr w:type="gramEnd"/>
      <w:r>
        <w:t xml:space="preserve"> perspektiven -</w:t>
      </w:r>
    </w:p>
    <w:p w:rsidR="00D26FBE" w:rsidRDefault="00D26FBE" w:rsidP="00D26FBE">
      <w:pPr>
        <w:pStyle w:val="StandardWeb"/>
      </w:pPr>
      <w:r>
        <w:t xml:space="preserve">14.30 Uhr </w:t>
      </w:r>
      <w:proofErr w:type="spellStart"/>
      <w:r>
        <w:t>Nachmittagscafe</w:t>
      </w:r>
      <w:proofErr w:type="spellEnd"/>
    </w:p>
    <w:p w:rsidR="00D26FBE" w:rsidRDefault="00D26FBE" w:rsidP="00D26FBE">
      <w:pPr>
        <w:pStyle w:val="StandardWeb"/>
      </w:pPr>
      <w:r>
        <w:t>14. 45 Uhr:</w:t>
      </w:r>
      <w:r>
        <w:br/>
        <w:t>„10 Jahre Hartz IV – Rückmeldungen und Einschätzungen</w:t>
      </w:r>
      <w:r>
        <w:br/>
        <w:t>aus gewerkschaftlicher Sicht“</w:t>
      </w:r>
    </w:p>
    <w:p w:rsidR="00D26FBE" w:rsidRDefault="00D26FBE" w:rsidP="00D26FBE">
      <w:pPr>
        <w:pStyle w:val="StandardWeb"/>
      </w:pPr>
      <w:r>
        <w:t xml:space="preserve">- Leni </w:t>
      </w:r>
      <w:proofErr w:type="spellStart"/>
      <w:r>
        <w:t>Breymaier</w:t>
      </w:r>
      <w:proofErr w:type="spellEnd"/>
      <w:r>
        <w:t>, Verdi Baden-Württemberg</w:t>
      </w:r>
      <w:r>
        <w:br/>
        <w:t xml:space="preserve">- </w:t>
      </w:r>
      <w:proofErr w:type="spellStart"/>
      <w:r>
        <w:t>Jendrik</w:t>
      </w:r>
      <w:proofErr w:type="spellEnd"/>
      <w:r>
        <w:t xml:space="preserve"> Scholz, DGB Baden-Württemberg</w:t>
      </w:r>
      <w:r>
        <w:br/>
        <w:t xml:space="preserve">- </w:t>
      </w:r>
      <w:proofErr w:type="spellStart"/>
      <w:r>
        <w:t>statements</w:t>
      </w:r>
      <w:proofErr w:type="spellEnd"/>
      <w:r>
        <w:t xml:space="preserve"> &amp; </w:t>
      </w:r>
      <w:proofErr w:type="spellStart"/>
      <w:r>
        <w:t>diskussion</w:t>
      </w:r>
      <w:proofErr w:type="spellEnd"/>
      <w:r>
        <w:t xml:space="preserve"> -</w:t>
      </w:r>
    </w:p>
    <w:p w:rsidR="00D26FBE" w:rsidRDefault="00D26FBE" w:rsidP="00D26FBE">
      <w:pPr>
        <w:pStyle w:val="StandardWeb"/>
      </w:pPr>
      <w:r>
        <w:lastRenderedPageBreak/>
        <w:t>16.00 Uhr:</w:t>
      </w:r>
      <w:r>
        <w:br/>
        <w:t>Rückmeldungen des Publikums &amp; Versuch einer Bilanz</w:t>
      </w:r>
    </w:p>
    <w:p w:rsidR="00D26FBE" w:rsidRDefault="00D26FBE" w:rsidP="00D26FBE">
      <w:pPr>
        <w:pStyle w:val="StandardWeb"/>
      </w:pPr>
      <w:r>
        <w:t xml:space="preserve">Veranstalter: </w:t>
      </w:r>
      <w:proofErr w:type="spellStart"/>
      <w:r>
        <w:t>lak</w:t>
      </w:r>
      <w:proofErr w:type="spellEnd"/>
      <w:r>
        <w:t xml:space="preserve"> –</w:t>
      </w:r>
      <w:proofErr w:type="spellStart"/>
      <w:r>
        <w:t>bw</w:t>
      </w:r>
      <w:proofErr w:type="spellEnd"/>
      <w:r>
        <w:t xml:space="preserve">, </w:t>
      </w:r>
      <w:proofErr w:type="spellStart"/>
      <w:r>
        <w:t>nw</w:t>
      </w:r>
      <w:proofErr w:type="spellEnd"/>
      <w:r>
        <w:t xml:space="preserve"> 1, c/o </w:t>
      </w:r>
      <w:proofErr w:type="spellStart"/>
      <w:r>
        <w:t>königstr</w:t>
      </w:r>
      <w:proofErr w:type="spellEnd"/>
      <w:r>
        <w:t xml:space="preserve">. 57c, 78728 </w:t>
      </w:r>
      <w:proofErr w:type="spellStart"/>
      <w:r>
        <w:t>rottweil</w:t>
      </w:r>
      <w:proofErr w:type="spellEnd"/>
      <w:r>
        <w:t>, tel. 0176. 88.48.10.92</w:t>
      </w:r>
    </w:p>
    <w:p w:rsidR="00D44D0F" w:rsidRDefault="00D26FBE"/>
    <w:sectPr w:rsidR="00D44D0F" w:rsidSect="00097E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26FBE"/>
    <w:rsid w:val="00097EE2"/>
    <w:rsid w:val="002111A1"/>
    <w:rsid w:val="005619A1"/>
    <w:rsid w:val="006147A5"/>
    <w:rsid w:val="008B3401"/>
    <w:rsid w:val="00B5102B"/>
    <w:rsid w:val="00D26FBE"/>
    <w:rsid w:val="00DE2792"/>
    <w:rsid w:val="00F40B97"/>
    <w:rsid w:val="00F5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7E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26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26F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1293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</dc:creator>
  <cp:keywords/>
  <dc:description/>
  <cp:lastModifiedBy>Waldemar</cp:lastModifiedBy>
  <cp:revision>1</cp:revision>
  <dcterms:created xsi:type="dcterms:W3CDTF">2015-06-17T19:39:00Z</dcterms:created>
  <dcterms:modified xsi:type="dcterms:W3CDTF">2015-06-17T19:41:00Z</dcterms:modified>
</cp:coreProperties>
</file>